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DA" w:rsidRPr="00D521DA" w:rsidRDefault="00D521DA" w:rsidP="00D521DA">
      <w:pPr>
        <w:jc w:val="right"/>
        <w:rPr>
          <w:rFonts w:ascii="Times New Roman" w:hAnsi="Times New Roman"/>
          <w:sz w:val="24"/>
          <w:szCs w:val="24"/>
        </w:rPr>
      </w:pPr>
      <w:r w:rsidRPr="00D521DA">
        <w:rPr>
          <w:rFonts w:ascii="Times New Roman" w:hAnsi="Times New Roman"/>
          <w:sz w:val="24"/>
          <w:szCs w:val="24"/>
        </w:rPr>
        <w:t xml:space="preserve">Jarosław, 10 kwietnia 2025 roku </w:t>
      </w:r>
    </w:p>
    <w:p w:rsidR="00D521DA" w:rsidRPr="00D521DA" w:rsidRDefault="00D521DA" w:rsidP="00D521DA">
      <w:pPr>
        <w:rPr>
          <w:rFonts w:ascii="Times New Roman" w:hAnsi="Times New Roman"/>
          <w:sz w:val="24"/>
          <w:szCs w:val="24"/>
        </w:rPr>
      </w:pPr>
      <w:r w:rsidRPr="00D521DA">
        <w:rPr>
          <w:rFonts w:ascii="Times New Roman" w:hAnsi="Times New Roman"/>
          <w:sz w:val="24"/>
          <w:szCs w:val="24"/>
        </w:rPr>
        <w:t>Sygn. akt. I C 13/24</w:t>
      </w:r>
    </w:p>
    <w:p w:rsidR="00D521DA" w:rsidRPr="00D521DA" w:rsidRDefault="00D521DA" w:rsidP="00D521DA">
      <w:pPr>
        <w:rPr>
          <w:rFonts w:ascii="Times New Roman" w:hAnsi="Times New Roman"/>
          <w:sz w:val="24"/>
          <w:szCs w:val="24"/>
        </w:rPr>
      </w:pPr>
    </w:p>
    <w:p w:rsidR="00D521DA" w:rsidRPr="00D521DA" w:rsidRDefault="00D521DA" w:rsidP="00D521DA">
      <w:pPr>
        <w:rPr>
          <w:rFonts w:ascii="Times New Roman" w:hAnsi="Times New Roman"/>
          <w:sz w:val="24"/>
          <w:szCs w:val="24"/>
        </w:rPr>
      </w:pPr>
    </w:p>
    <w:p w:rsidR="00D521DA" w:rsidRPr="00D521DA" w:rsidRDefault="00D521DA" w:rsidP="00D521DA">
      <w:pPr>
        <w:jc w:val="center"/>
        <w:rPr>
          <w:rFonts w:ascii="Times New Roman" w:hAnsi="Times New Roman"/>
          <w:b/>
          <w:sz w:val="24"/>
          <w:szCs w:val="24"/>
        </w:rPr>
      </w:pPr>
      <w:r w:rsidRPr="00D521DA">
        <w:rPr>
          <w:rFonts w:ascii="Times New Roman" w:hAnsi="Times New Roman"/>
          <w:b/>
          <w:sz w:val="24"/>
          <w:szCs w:val="24"/>
        </w:rPr>
        <w:t>O G Ł O S Z E N I E</w:t>
      </w:r>
    </w:p>
    <w:p w:rsidR="00D521DA" w:rsidRPr="00D521DA" w:rsidRDefault="00D521DA" w:rsidP="00D521D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21DA" w:rsidRPr="00D521DA" w:rsidRDefault="00D521DA" w:rsidP="00D521DA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521DA">
        <w:rPr>
          <w:rFonts w:ascii="Times New Roman" w:hAnsi="Times New Roman"/>
          <w:sz w:val="24"/>
          <w:szCs w:val="24"/>
        </w:rPr>
        <w:t xml:space="preserve">Sąd Rejonowy w Jarosławiu I Wydział Cywilny w sprawie o sygn. akt. I C 13/24 z </w:t>
      </w:r>
      <w:r w:rsidRPr="00D521DA">
        <w:rPr>
          <w:rFonts w:ascii="Times New Roman" w:hAnsi="Times New Roman"/>
          <w:sz w:val="24"/>
          <w:szCs w:val="24"/>
        </w:rPr>
        <w:t xml:space="preserve">powództwa  </w:t>
      </w:r>
      <w:proofErr w:type="spellStart"/>
      <w:r w:rsidRPr="00D521DA">
        <w:rPr>
          <w:rFonts w:ascii="Times New Roman" w:hAnsi="Times New Roman"/>
          <w:sz w:val="24"/>
          <w:szCs w:val="24"/>
        </w:rPr>
        <w:t>Wineglass</w:t>
      </w:r>
      <w:proofErr w:type="spellEnd"/>
      <w:r w:rsidRPr="00D521DA">
        <w:rPr>
          <w:rFonts w:ascii="Times New Roman" w:hAnsi="Times New Roman"/>
          <w:sz w:val="24"/>
          <w:szCs w:val="24"/>
        </w:rPr>
        <w:t xml:space="preserve"> Bay Sp. z o.o. z siedzibą w Warszawie</w:t>
      </w:r>
      <w:r w:rsidRPr="00D521DA">
        <w:rPr>
          <w:rFonts w:ascii="Times New Roman" w:hAnsi="Times New Roman"/>
          <w:sz w:val="24"/>
          <w:szCs w:val="24"/>
        </w:rPr>
        <w:t xml:space="preserve"> </w:t>
      </w:r>
      <w:r w:rsidRPr="00D521DA">
        <w:rPr>
          <w:rFonts w:ascii="Times New Roman" w:hAnsi="Times New Roman"/>
          <w:sz w:val="24"/>
          <w:szCs w:val="24"/>
        </w:rPr>
        <w:t xml:space="preserve">przeciwko  Przemysławowi </w:t>
      </w:r>
      <w:proofErr w:type="spellStart"/>
      <w:r w:rsidRPr="00D521DA">
        <w:rPr>
          <w:rFonts w:ascii="Times New Roman" w:hAnsi="Times New Roman"/>
          <w:sz w:val="24"/>
          <w:szCs w:val="24"/>
        </w:rPr>
        <w:t>Koczut</w:t>
      </w:r>
      <w:proofErr w:type="spellEnd"/>
      <w:r w:rsidRPr="00D521DA">
        <w:rPr>
          <w:rFonts w:ascii="Times New Roman" w:hAnsi="Times New Roman"/>
          <w:sz w:val="24"/>
          <w:szCs w:val="24"/>
        </w:rPr>
        <w:t xml:space="preserve"> </w:t>
      </w:r>
      <w:r w:rsidRPr="00D521DA">
        <w:rPr>
          <w:rFonts w:ascii="Times New Roman" w:hAnsi="Times New Roman"/>
          <w:sz w:val="24"/>
          <w:szCs w:val="24"/>
        </w:rPr>
        <w:t>o zapłatę</w:t>
      </w:r>
      <w:r w:rsidRPr="00D521DA">
        <w:rPr>
          <w:rFonts w:ascii="Times New Roman" w:hAnsi="Times New Roman"/>
          <w:sz w:val="24"/>
          <w:szCs w:val="24"/>
        </w:rPr>
        <w:t xml:space="preserve"> </w:t>
      </w:r>
      <w:r w:rsidRPr="00D521DA">
        <w:rPr>
          <w:rFonts w:ascii="Times New Roman" w:hAnsi="Times New Roman"/>
          <w:sz w:val="24"/>
          <w:szCs w:val="24"/>
        </w:rPr>
        <w:t xml:space="preserve">na podstawie art. 143 k.p.c.,  art. 144 § 1 § 2 i § 3 k.p.c.  p o s t a n a w i a : ustanowić dla nieznanego z miejsca pobytu pozwanego Przemysława </w:t>
      </w:r>
      <w:proofErr w:type="spellStart"/>
      <w:r w:rsidRPr="00D521DA">
        <w:rPr>
          <w:rFonts w:ascii="Times New Roman" w:hAnsi="Times New Roman"/>
          <w:sz w:val="24"/>
          <w:szCs w:val="24"/>
        </w:rPr>
        <w:t>Jarzego</w:t>
      </w:r>
      <w:proofErr w:type="spellEnd"/>
      <w:r w:rsidRPr="00D521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21DA">
        <w:rPr>
          <w:rFonts w:ascii="Times New Roman" w:hAnsi="Times New Roman"/>
          <w:sz w:val="24"/>
          <w:szCs w:val="24"/>
        </w:rPr>
        <w:t>Koczut</w:t>
      </w:r>
      <w:proofErr w:type="spellEnd"/>
      <w:r w:rsidRPr="00D521DA">
        <w:rPr>
          <w:rFonts w:ascii="Times New Roman" w:hAnsi="Times New Roman"/>
          <w:sz w:val="24"/>
          <w:szCs w:val="24"/>
        </w:rPr>
        <w:t xml:space="preserve"> s. Jerzego i Halny, ostatnio stale zamieszkałego Jarosław, oś. Puławskiego 20/6, aktualnie może przebywać zagranicą – kuratora w osobie adw. Eweliny </w:t>
      </w:r>
      <w:proofErr w:type="spellStart"/>
      <w:r w:rsidRPr="00D521DA">
        <w:rPr>
          <w:rFonts w:ascii="Times New Roman" w:hAnsi="Times New Roman"/>
          <w:sz w:val="24"/>
          <w:szCs w:val="24"/>
        </w:rPr>
        <w:t>Streit</w:t>
      </w:r>
      <w:proofErr w:type="spellEnd"/>
      <w:r w:rsidRPr="00D521DA">
        <w:rPr>
          <w:rFonts w:ascii="Times New Roman" w:hAnsi="Times New Roman"/>
          <w:sz w:val="24"/>
          <w:szCs w:val="24"/>
        </w:rPr>
        <w:t>- Browarny</w:t>
      </w:r>
      <w:r w:rsidRPr="00D521DA">
        <w:rPr>
          <w:rFonts w:ascii="Times New Roman" w:hAnsi="Times New Roman"/>
          <w:sz w:val="24"/>
          <w:szCs w:val="24"/>
        </w:rPr>
        <w:t>.</w:t>
      </w:r>
    </w:p>
    <w:p w:rsidR="00D521DA" w:rsidRPr="00D521DA" w:rsidRDefault="00D521DA" w:rsidP="00D521D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02A18" w:rsidRPr="00D521DA" w:rsidRDefault="00402A1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02A18" w:rsidRPr="00D5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DA"/>
    <w:rsid w:val="00402A18"/>
    <w:rsid w:val="00D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6CEE"/>
  <w15:chartTrackingRefBased/>
  <w15:docId w15:val="{164DD1CE-656F-4F22-A5D9-E02DAC23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1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Galicka-Rydzik Ewelina</dc:creator>
  <cp:keywords/>
  <dc:description/>
  <cp:lastModifiedBy>Galicka-Rydzik Ewelina</cp:lastModifiedBy>
  <cp:revision>1</cp:revision>
  <cp:lastPrinted>2025-04-10T10:43:00Z</cp:lastPrinted>
  <dcterms:created xsi:type="dcterms:W3CDTF">2025-04-10T10:39:00Z</dcterms:created>
  <dcterms:modified xsi:type="dcterms:W3CDTF">2025-04-10T10:43:00Z</dcterms:modified>
</cp:coreProperties>
</file>